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87" w:rsidRPr="00F94C70" w:rsidRDefault="00EC4146" w:rsidP="00EC414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1506071" cy="1883767"/>
            <wp:effectExtent l="0" t="0" r="0" b="0"/>
            <wp:docPr id="1" name="Рисунок 0" descr="зимняя прогулка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няя прогулкаpng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8903" cy="188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992D86">
        <w:rPr>
          <w:rFonts w:ascii="Times New Roman" w:hAnsi="Times New Roman" w:cs="Times New Roman"/>
          <w:b/>
          <w:i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6pt;height:95.7pt" fillcolor="#3cf" strokecolor="#009" strokeweight="1pt">
            <v:shadow on="t" color="#009" offset="7pt,-7pt"/>
            <v:textpath style="font-family:&quot;Impact&quot;;v-text-spacing:52429f;v-text-kern:t" trim="t" fitpath="t" xscale="f" string="Как одевать ребенка на зимнюю прогулку"/>
          </v:shape>
        </w:pict>
      </w:r>
    </w:p>
    <w:p w:rsidR="00F72487" w:rsidRPr="00F94C70" w:rsidRDefault="00EC4146" w:rsidP="00F7248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Лучше меньше, да лучше</w:t>
      </w:r>
      <w:proofErr w:type="gramEnd"/>
    </w:p>
    <w:p w:rsidR="00F72487" w:rsidRPr="00F94C70" w:rsidRDefault="00EC4146" w:rsidP="00EC4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2487" w:rsidRPr="00F94C70">
        <w:rPr>
          <w:rFonts w:ascii="Times New Roman" w:hAnsi="Times New Roman" w:cs="Times New Roman"/>
          <w:sz w:val="28"/>
          <w:szCs w:val="28"/>
        </w:rPr>
        <w:t xml:space="preserve">Греет не многослойная, а правильно подобранная одежда. В первую очередь, подобранная по размеру. Слишком просторная одежда не сохраняет тепло, слишком тесная – мешает нормальной циркуляции крови, а значит, способствует переохлаждению. Важно учитывать и возраст ребенка: чем старше и активнее малыш, тем меньше надо его «утеплять». Правило «на один слой больше» справедливо только для малышей, которые большую часть прогулки спят в коляске. </w:t>
      </w:r>
    </w:p>
    <w:p w:rsidR="00F72487" w:rsidRPr="00F94C70" w:rsidRDefault="00EC4146" w:rsidP="00EC4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2487" w:rsidRPr="00F94C70">
        <w:rPr>
          <w:rFonts w:ascii="Times New Roman" w:hAnsi="Times New Roman" w:cs="Times New Roman"/>
          <w:sz w:val="28"/>
          <w:szCs w:val="28"/>
        </w:rPr>
        <w:t xml:space="preserve">Распределяем тепло равномерно! Ни одна часть тела не должна быть перегрета: в оттепель от слишком теплых сапожек в сочетании с легкой курткой больше вреда, чем пользы. </w:t>
      </w:r>
    </w:p>
    <w:p w:rsidR="00F72487" w:rsidRPr="00F94C70" w:rsidRDefault="00F72487" w:rsidP="00EC4146">
      <w:pPr>
        <w:jc w:val="both"/>
        <w:rPr>
          <w:rFonts w:ascii="Times New Roman" w:hAnsi="Times New Roman" w:cs="Times New Roman"/>
          <w:sz w:val="28"/>
          <w:szCs w:val="28"/>
        </w:rPr>
      </w:pPr>
      <w:r w:rsidRPr="00F94C70">
        <w:rPr>
          <w:rFonts w:ascii="Times New Roman" w:hAnsi="Times New Roman" w:cs="Times New Roman"/>
          <w:sz w:val="28"/>
          <w:szCs w:val="28"/>
        </w:rPr>
        <w:t xml:space="preserve"> </w:t>
      </w:r>
      <w:r w:rsidR="00EC4146">
        <w:rPr>
          <w:rFonts w:ascii="Times New Roman" w:hAnsi="Times New Roman" w:cs="Times New Roman"/>
          <w:sz w:val="28"/>
          <w:szCs w:val="28"/>
        </w:rPr>
        <w:t xml:space="preserve">   </w:t>
      </w:r>
      <w:r w:rsidRPr="00F94C70">
        <w:rPr>
          <w:rFonts w:ascii="Times New Roman" w:hAnsi="Times New Roman" w:cs="Times New Roman"/>
          <w:sz w:val="28"/>
          <w:szCs w:val="28"/>
        </w:rPr>
        <w:t xml:space="preserve">Если на улице нет сильного ветра, и мороз не очень сильный, капюшон поверх шерстяной шапки не нужен. Если голова будет перегрета, малейший сквозняк может кончиться простудой. </w:t>
      </w:r>
    </w:p>
    <w:p w:rsidR="00F72487" w:rsidRPr="00F94C70" w:rsidRDefault="00EC4146" w:rsidP="00EC4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2487" w:rsidRPr="00F94C70">
        <w:rPr>
          <w:rFonts w:ascii="Times New Roman" w:hAnsi="Times New Roman" w:cs="Times New Roman"/>
          <w:sz w:val="28"/>
          <w:szCs w:val="28"/>
        </w:rPr>
        <w:t xml:space="preserve">Не ориентируемся на себя! Ощущения ребенка сильно отличается от наших, «взрослых». Кроме того, далеко не всегда родители во время прогулки так же активны. Например, пока мы стоим и любуемся, как ребенок катается с горки, мы мерзнем сильнее. У малыша порозовели щечки и нос? Значит, кровь приливает к лицу, и теплообмен не нарушен. Напротив, бледность – один из признаков переохлаждения. </w:t>
      </w:r>
    </w:p>
    <w:p w:rsidR="00F72487" w:rsidRPr="00F94C70" w:rsidRDefault="00EC4146" w:rsidP="00EC4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72487" w:rsidRPr="00F94C70">
        <w:rPr>
          <w:rFonts w:ascii="Times New Roman" w:hAnsi="Times New Roman" w:cs="Times New Roman"/>
          <w:sz w:val="28"/>
          <w:szCs w:val="28"/>
        </w:rPr>
        <w:t xml:space="preserve">Во время прогулки постоянно контролируем состояние ребенка. Самый простой способ – спросить у него самого. Замерзший малыш не будет молчать! </w:t>
      </w:r>
    </w:p>
    <w:p w:rsidR="00F72487" w:rsidRPr="00F94C70" w:rsidRDefault="00EC4146" w:rsidP="00EC4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2487" w:rsidRPr="00F94C70">
        <w:rPr>
          <w:rFonts w:ascii="Times New Roman" w:hAnsi="Times New Roman" w:cs="Times New Roman"/>
          <w:sz w:val="28"/>
          <w:szCs w:val="28"/>
        </w:rPr>
        <w:t xml:space="preserve"> Если ребенок не жалуется на холод, и у него прохладные (но не ледяные) кисти рук, нос и щеки – все хорошо! </w:t>
      </w:r>
    </w:p>
    <w:p w:rsidR="00F72487" w:rsidRPr="00F94C70" w:rsidRDefault="00EC4146" w:rsidP="00EC4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2487" w:rsidRPr="00F94C70">
        <w:rPr>
          <w:rFonts w:ascii="Times New Roman" w:hAnsi="Times New Roman" w:cs="Times New Roman"/>
          <w:sz w:val="28"/>
          <w:szCs w:val="28"/>
        </w:rPr>
        <w:t xml:space="preserve">Одеваемся по погоде! Слишком теплая одежда так же опасна, как и слишком легкая. Найденным в Интернете рекомендациям следуем с оглядкой на своего малыша, в первую очередь одежда должна быть комфортной именно для него, и только после – «правильной». Для ребенка, который уже научился ходить, и во время прогулки не сидит на месте, чаще всего подходит следующая схема: </w:t>
      </w:r>
    </w:p>
    <w:p w:rsidR="00F72487" w:rsidRPr="00F94C70" w:rsidRDefault="00F72487" w:rsidP="00EC4146">
      <w:pPr>
        <w:jc w:val="both"/>
        <w:rPr>
          <w:rFonts w:ascii="Times New Roman" w:hAnsi="Times New Roman" w:cs="Times New Roman"/>
          <w:sz w:val="28"/>
          <w:szCs w:val="28"/>
        </w:rPr>
      </w:pPr>
      <w:r w:rsidRPr="00F94C70">
        <w:rPr>
          <w:rFonts w:ascii="Times New Roman" w:hAnsi="Times New Roman" w:cs="Times New Roman"/>
          <w:sz w:val="28"/>
          <w:szCs w:val="28"/>
        </w:rPr>
        <w:t xml:space="preserve">+5/-5°С. Футболка с длинным рукавом, колготки, утепленный комбинезон, зимняя обувь, непромокаемые варежки или перчатки, вязаная шапочка </w:t>
      </w:r>
    </w:p>
    <w:p w:rsidR="00F72487" w:rsidRPr="00F94C70" w:rsidRDefault="00F72487" w:rsidP="00EC4146">
      <w:pPr>
        <w:jc w:val="both"/>
        <w:rPr>
          <w:rFonts w:ascii="Times New Roman" w:hAnsi="Times New Roman" w:cs="Times New Roman"/>
          <w:sz w:val="28"/>
          <w:szCs w:val="28"/>
        </w:rPr>
      </w:pPr>
      <w:r w:rsidRPr="00F94C70">
        <w:rPr>
          <w:rFonts w:ascii="Times New Roman" w:hAnsi="Times New Roman" w:cs="Times New Roman"/>
          <w:sz w:val="28"/>
          <w:szCs w:val="28"/>
        </w:rPr>
        <w:t xml:space="preserve">-5/-10°С. Добавляем тоненькую водолазку и теплые носочки. Варежки и шапочка – плотные, шерстяные. </w:t>
      </w:r>
    </w:p>
    <w:p w:rsidR="00F72487" w:rsidRPr="00F94C70" w:rsidRDefault="00F72487" w:rsidP="00EC4146">
      <w:pPr>
        <w:jc w:val="both"/>
        <w:rPr>
          <w:rFonts w:ascii="Times New Roman" w:hAnsi="Times New Roman" w:cs="Times New Roman"/>
          <w:sz w:val="28"/>
          <w:szCs w:val="28"/>
        </w:rPr>
      </w:pPr>
      <w:r w:rsidRPr="00F94C70">
        <w:rPr>
          <w:rFonts w:ascii="Times New Roman" w:hAnsi="Times New Roman" w:cs="Times New Roman"/>
          <w:sz w:val="28"/>
          <w:szCs w:val="28"/>
        </w:rPr>
        <w:t xml:space="preserve">-10/-15°С. Термобелье, </w:t>
      </w:r>
      <w:proofErr w:type="spellStart"/>
      <w:r w:rsidRPr="00F94C70">
        <w:rPr>
          <w:rFonts w:ascii="Times New Roman" w:hAnsi="Times New Roman" w:cs="Times New Roman"/>
          <w:sz w:val="28"/>
          <w:szCs w:val="28"/>
        </w:rPr>
        <w:t>флисовый</w:t>
      </w:r>
      <w:proofErr w:type="spellEnd"/>
      <w:r w:rsidRPr="00F94C70">
        <w:rPr>
          <w:rFonts w:ascii="Times New Roman" w:hAnsi="Times New Roman" w:cs="Times New Roman"/>
          <w:sz w:val="28"/>
          <w:szCs w:val="28"/>
        </w:rPr>
        <w:t xml:space="preserve"> или шерстяной костюм, пуховый комбинезон. Вязаные двухслойные или меховые варежки. Валенки или зимние сапожки на шерстяной носок. </w:t>
      </w:r>
    </w:p>
    <w:p w:rsidR="00F72487" w:rsidRPr="00F94C70" w:rsidRDefault="00F72487" w:rsidP="00EC4146">
      <w:pPr>
        <w:jc w:val="both"/>
        <w:rPr>
          <w:rFonts w:ascii="Times New Roman" w:hAnsi="Times New Roman" w:cs="Times New Roman"/>
          <w:sz w:val="28"/>
          <w:szCs w:val="28"/>
        </w:rPr>
      </w:pPr>
      <w:r w:rsidRPr="00F94C70">
        <w:rPr>
          <w:rFonts w:ascii="Times New Roman" w:hAnsi="Times New Roman" w:cs="Times New Roman"/>
          <w:sz w:val="28"/>
          <w:szCs w:val="28"/>
        </w:rPr>
        <w:t xml:space="preserve">-15/-25°С. Утепляться еще сильнее нет смысла – никакой лишний слой в такой мороз уже не поможет. Но гулять все равно выходим: максимум на час в безветренную погоду или на полчасика – если на улице ветрено. </w:t>
      </w:r>
    </w:p>
    <w:p w:rsidR="00F72487" w:rsidRPr="00F94C70" w:rsidRDefault="00F72487" w:rsidP="00EC4146">
      <w:pPr>
        <w:jc w:val="both"/>
        <w:rPr>
          <w:rFonts w:ascii="Times New Roman" w:hAnsi="Times New Roman" w:cs="Times New Roman"/>
          <w:sz w:val="28"/>
          <w:szCs w:val="28"/>
        </w:rPr>
      </w:pPr>
      <w:r w:rsidRPr="00F94C70">
        <w:rPr>
          <w:rFonts w:ascii="Times New Roman" w:hAnsi="Times New Roman" w:cs="Times New Roman"/>
          <w:sz w:val="28"/>
          <w:szCs w:val="28"/>
        </w:rPr>
        <w:t xml:space="preserve"> Если у малыша холодная шея, переносица и ручки выше кисти, бледные щеки или ледяные ноги – малыш замерз. </w:t>
      </w:r>
    </w:p>
    <w:p w:rsidR="00F72487" w:rsidRDefault="00F72487" w:rsidP="00EC4146">
      <w:pPr>
        <w:jc w:val="both"/>
        <w:rPr>
          <w:rFonts w:ascii="Times New Roman" w:hAnsi="Times New Roman" w:cs="Times New Roman"/>
          <w:sz w:val="28"/>
          <w:szCs w:val="28"/>
        </w:rPr>
      </w:pPr>
      <w:r w:rsidRPr="00F94C70">
        <w:rPr>
          <w:rFonts w:ascii="Times New Roman" w:hAnsi="Times New Roman" w:cs="Times New Roman"/>
          <w:sz w:val="28"/>
          <w:szCs w:val="28"/>
        </w:rPr>
        <w:t xml:space="preserve"> Если ребенок сильно раскраснелся, и у него даже в мороз теплое лицо, руки и ноги – он перегрелся.</w:t>
      </w:r>
    </w:p>
    <w:p w:rsidR="00EC4146" w:rsidRDefault="00EC4146" w:rsidP="00EC4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146" w:rsidRPr="00EC4146" w:rsidRDefault="00EC4146" w:rsidP="00EC4146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EC4146">
        <w:rPr>
          <w:rFonts w:ascii="Monotype Corsiva" w:hAnsi="Monotype Corsiva" w:cs="Times New Roman"/>
          <w:b/>
          <w:sz w:val="52"/>
          <w:szCs w:val="52"/>
        </w:rPr>
        <w:t>Пусть наши дети будут здоровыми!</w:t>
      </w:r>
    </w:p>
    <w:p w:rsidR="00EC4146" w:rsidRPr="00EC4146" w:rsidRDefault="00EC4146" w:rsidP="00EC4146">
      <w:pPr>
        <w:ind w:left="4956"/>
        <w:rPr>
          <w:sz w:val="28"/>
          <w:szCs w:val="28"/>
        </w:rPr>
      </w:pPr>
    </w:p>
    <w:p w:rsidR="00EC4146" w:rsidRPr="00EC4146" w:rsidRDefault="00EC4146" w:rsidP="00EC4146">
      <w:pPr>
        <w:ind w:left="4956"/>
        <w:rPr>
          <w:rFonts w:ascii="Times New Roman" w:hAnsi="Times New Roman" w:cs="Times New Roman"/>
          <w:sz w:val="28"/>
          <w:szCs w:val="28"/>
        </w:rPr>
      </w:pPr>
      <w:r w:rsidRPr="00EC4146">
        <w:rPr>
          <w:rFonts w:ascii="Times New Roman" w:hAnsi="Times New Roman" w:cs="Times New Roman"/>
          <w:sz w:val="28"/>
          <w:szCs w:val="28"/>
        </w:rPr>
        <w:t>С наилучшими пожеланиями,</w:t>
      </w:r>
    </w:p>
    <w:p w:rsidR="00EC4146" w:rsidRPr="00EC4146" w:rsidRDefault="00992D86" w:rsidP="00EC4146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Екатерина Игоревна</w:t>
      </w:r>
      <w:bookmarkStart w:id="0" w:name="_GoBack"/>
      <w:bookmarkEnd w:id="0"/>
    </w:p>
    <w:sectPr w:rsidR="00EC4146" w:rsidRPr="00EC4146" w:rsidSect="00EC4146">
      <w:pgSz w:w="11906" w:h="16838"/>
      <w:pgMar w:top="1440" w:right="1080" w:bottom="1440" w:left="1080" w:header="708" w:footer="708" w:gutter="0"/>
      <w:pgBorders w:offsetFrom="page">
        <w:top w:val="snowflakes" w:sz="30" w:space="24" w:color="0070C0"/>
        <w:left w:val="snowflakes" w:sz="30" w:space="24" w:color="0070C0"/>
        <w:bottom w:val="snowflakes" w:sz="30" w:space="24" w:color="0070C0"/>
        <w:right w:val="snowflakes" w:sz="3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2487"/>
    <w:rsid w:val="0019610C"/>
    <w:rsid w:val="00673A2F"/>
    <w:rsid w:val="00992D86"/>
    <w:rsid w:val="00EC4146"/>
    <w:rsid w:val="00F7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kosty772007@yandex.ru</cp:lastModifiedBy>
  <cp:revision>4</cp:revision>
  <cp:lastPrinted>2013-03-03T13:57:00Z</cp:lastPrinted>
  <dcterms:created xsi:type="dcterms:W3CDTF">2013-03-03T13:30:00Z</dcterms:created>
  <dcterms:modified xsi:type="dcterms:W3CDTF">2016-06-05T13:38:00Z</dcterms:modified>
</cp:coreProperties>
</file>