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C77B1" w14:textId="77777777" w:rsidR="00104016" w:rsidRPr="00104016" w:rsidRDefault="00104016" w:rsidP="001040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4016">
        <w:rPr>
          <w:rFonts w:ascii="Times New Roman" w:hAnsi="Times New Roman" w:cs="Times New Roman"/>
          <w:b/>
          <w:bCs/>
          <w:sz w:val="24"/>
          <w:szCs w:val="24"/>
        </w:rPr>
        <w:t>Меня раздражает музыка! А вас?</w:t>
      </w:r>
    </w:p>
    <w:p w14:paraId="2D88AB1A" w14:textId="77777777" w:rsidR="00104016" w:rsidRPr="00104016" w:rsidRDefault="00104016" w:rsidP="001040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18CA33" w14:textId="77777777" w:rsidR="00104016" w:rsidRPr="00104016" w:rsidRDefault="00104016" w:rsidP="00104016">
      <w:pPr>
        <w:jc w:val="both"/>
        <w:rPr>
          <w:rFonts w:ascii="Times New Roman" w:hAnsi="Times New Roman" w:cs="Times New Roman"/>
          <w:sz w:val="24"/>
          <w:szCs w:val="24"/>
        </w:rPr>
      </w:pPr>
      <w:r w:rsidRPr="00104016">
        <w:rPr>
          <w:rFonts w:ascii="Times New Roman" w:hAnsi="Times New Roman" w:cs="Times New Roman"/>
          <w:sz w:val="24"/>
          <w:szCs w:val="24"/>
        </w:rPr>
        <w:t xml:space="preserve">В последнее время я стала замечать, как часто меня раздражает музыка! Но! Не та, которую я предпочитаю слушать, а та, которую мне навязывают в различных торговых центрах. Когда я нахожусь в торговом зале, либо в кафе, где более 30 минут звучит </w:t>
      </w:r>
      <w:proofErr w:type="spellStart"/>
      <w:r w:rsidRPr="00104016">
        <w:rPr>
          <w:rFonts w:ascii="Times New Roman" w:hAnsi="Times New Roman" w:cs="Times New Roman"/>
          <w:sz w:val="24"/>
          <w:szCs w:val="24"/>
        </w:rPr>
        <w:t>кокофония</w:t>
      </w:r>
      <w:proofErr w:type="spellEnd"/>
      <w:r w:rsidRPr="00104016">
        <w:rPr>
          <w:rFonts w:ascii="Times New Roman" w:hAnsi="Times New Roman" w:cs="Times New Roman"/>
          <w:sz w:val="24"/>
          <w:szCs w:val="24"/>
        </w:rPr>
        <w:t xml:space="preserve">, у меня возникает ощущение дискомфорта, чувство раздражения. Понимая, что дискомфорт связан с музыкой, вернее ритмом, лишенным </w:t>
      </w:r>
      <w:proofErr w:type="gramStart"/>
      <w:r w:rsidRPr="00104016">
        <w:rPr>
          <w:rFonts w:ascii="Times New Roman" w:hAnsi="Times New Roman" w:cs="Times New Roman"/>
          <w:sz w:val="24"/>
          <w:szCs w:val="24"/>
        </w:rPr>
        <w:t>мелодии,  бьющим</w:t>
      </w:r>
      <w:proofErr w:type="gramEnd"/>
      <w:r w:rsidRPr="00104016">
        <w:rPr>
          <w:rFonts w:ascii="Times New Roman" w:hAnsi="Times New Roman" w:cs="Times New Roman"/>
          <w:sz w:val="24"/>
          <w:szCs w:val="24"/>
        </w:rPr>
        <w:t xml:space="preserve"> по моим мозгам в течение получаса,  я тороплюсь покинуть помещение, даже если меня заинтересовал определенный товар. Я стала анализировать, с чем связана такая реакция моего организма? Вот и решила заняться исследованием вопроса: Всякая ли музыка полезна?</w:t>
      </w:r>
    </w:p>
    <w:p w14:paraId="25120ADA" w14:textId="77777777" w:rsidR="00104016" w:rsidRPr="00104016" w:rsidRDefault="00104016" w:rsidP="001040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371EA5" w14:textId="77777777" w:rsidR="00104016" w:rsidRPr="00104016" w:rsidRDefault="00104016" w:rsidP="00104016">
      <w:pPr>
        <w:jc w:val="both"/>
        <w:rPr>
          <w:rFonts w:ascii="Times New Roman" w:hAnsi="Times New Roman" w:cs="Times New Roman"/>
          <w:sz w:val="24"/>
          <w:szCs w:val="24"/>
        </w:rPr>
      </w:pPr>
      <w:r w:rsidRPr="00104016">
        <w:rPr>
          <w:rFonts w:ascii="Times New Roman" w:hAnsi="Times New Roman" w:cs="Times New Roman"/>
          <w:sz w:val="24"/>
          <w:szCs w:val="24"/>
        </w:rPr>
        <w:t xml:space="preserve">Никто не станет спорить с тем, что музыка имеет воздействие на человека: и положительное, и отрицательное. Поговорим о благотворном ее воздействии. Применение музыки в лечебных целях имеет почти двухтысячелетнюю историю. Много примеров музыкотерапии мы знаем из Библии. (Как Давид успокаивал игрой на музыкальном </w:t>
      </w:r>
      <w:proofErr w:type="gramStart"/>
      <w:r w:rsidRPr="00104016">
        <w:rPr>
          <w:rFonts w:ascii="Times New Roman" w:hAnsi="Times New Roman" w:cs="Times New Roman"/>
          <w:sz w:val="24"/>
          <w:szCs w:val="24"/>
        </w:rPr>
        <w:t>инструменте  разгневанного</w:t>
      </w:r>
      <w:proofErr w:type="gramEnd"/>
      <w:r w:rsidRPr="00104016">
        <w:rPr>
          <w:rFonts w:ascii="Times New Roman" w:hAnsi="Times New Roman" w:cs="Times New Roman"/>
          <w:sz w:val="24"/>
          <w:szCs w:val="24"/>
        </w:rPr>
        <w:t xml:space="preserve"> царя Саула). Музыка благотворно действует на снятие депрессий, применяется при лечении заикания </w:t>
      </w:r>
      <w:proofErr w:type="gramStart"/>
      <w:r w:rsidRPr="00104016">
        <w:rPr>
          <w:rFonts w:ascii="Times New Roman" w:hAnsi="Times New Roman" w:cs="Times New Roman"/>
          <w:sz w:val="24"/>
          <w:szCs w:val="24"/>
        </w:rPr>
        <w:t>( музыка</w:t>
      </w:r>
      <w:proofErr w:type="gramEnd"/>
      <w:r w:rsidRPr="00104016">
        <w:rPr>
          <w:rFonts w:ascii="Times New Roman" w:hAnsi="Times New Roman" w:cs="Times New Roman"/>
          <w:sz w:val="24"/>
          <w:szCs w:val="24"/>
        </w:rPr>
        <w:t xml:space="preserve"> Моцарта избавила от заикания Жерара Депардье). Детские врачи настоятельно рекомендуют слушать произведения Моцарта и маленьким </w:t>
      </w:r>
      <w:proofErr w:type="gramStart"/>
      <w:r w:rsidRPr="00104016">
        <w:rPr>
          <w:rFonts w:ascii="Times New Roman" w:hAnsi="Times New Roman" w:cs="Times New Roman"/>
          <w:sz w:val="24"/>
          <w:szCs w:val="24"/>
        </w:rPr>
        <w:t>детям  и</w:t>
      </w:r>
      <w:proofErr w:type="gramEnd"/>
      <w:r w:rsidRPr="00104016">
        <w:rPr>
          <w:rFonts w:ascii="Times New Roman" w:hAnsi="Times New Roman" w:cs="Times New Roman"/>
          <w:sz w:val="24"/>
          <w:szCs w:val="24"/>
        </w:rPr>
        <w:t xml:space="preserve"> беременным женщинам. Музыка дает хорошие результаты как эффективное «обезболивающее» средство в акушерстве, стоматологии, при хирургических операциях, благотворно действует на больных сердцем. Немного конкретики: «К XVI в. относится применение музыки во время хирургических операций французским врачом </w:t>
      </w:r>
      <w:proofErr w:type="spellStart"/>
      <w:r w:rsidRPr="00104016">
        <w:rPr>
          <w:rFonts w:ascii="Times New Roman" w:hAnsi="Times New Roman" w:cs="Times New Roman"/>
          <w:sz w:val="24"/>
          <w:szCs w:val="24"/>
        </w:rPr>
        <w:t>Амбруазом</w:t>
      </w:r>
      <w:proofErr w:type="spellEnd"/>
      <w:r w:rsidRPr="00104016">
        <w:rPr>
          <w:rFonts w:ascii="Times New Roman" w:hAnsi="Times New Roman" w:cs="Times New Roman"/>
          <w:sz w:val="24"/>
          <w:szCs w:val="24"/>
        </w:rPr>
        <w:t xml:space="preserve"> Паре (1517-1590 гг.)» (</w:t>
      </w:r>
      <w:proofErr w:type="spellStart"/>
      <w:r w:rsidRPr="00104016">
        <w:rPr>
          <w:rFonts w:ascii="Times New Roman" w:hAnsi="Times New Roman" w:cs="Times New Roman"/>
          <w:sz w:val="24"/>
          <w:szCs w:val="24"/>
        </w:rPr>
        <w:t>Т.Е.Заводова</w:t>
      </w:r>
      <w:proofErr w:type="spellEnd"/>
      <w:r w:rsidRPr="00104016">
        <w:rPr>
          <w:rFonts w:ascii="Times New Roman" w:hAnsi="Times New Roman" w:cs="Times New Roman"/>
          <w:sz w:val="24"/>
          <w:szCs w:val="24"/>
        </w:rPr>
        <w:t>, 2005)</w:t>
      </w:r>
    </w:p>
    <w:p w14:paraId="1D9F646E" w14:textId="77777777" w:rsidR="00104016" w:rsidRPr="00104016" w:rsidRDefault="00104016" w:rsidP="001040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DC8431" w14:textId="77777777" w:rsidR="00104016" w:rsidRPr="00104016" w:rsidRDefault="00104016" w:rsidP="00104016">
      <w:pPr>
        <w:jc w:val="both"/>
        <w:rPr>
          <w:rFonts w:ascii="Times New Roman" w:hAnsi="Times New Roman" w:cs="Times New Roman"/>
          <w:sz w:val="24"/>
          <w:szCs w:val="24"/>
        </w:rPr>
      </w:pPr>
      <w:r w:rsidRPr="00104016">
        <w:rPr>
          <w:rFonts w:ascii="Times New Roman" w:hAnsi="Times New Roman" w:cs="Times New Roman"/>
          <w:sz w:val="24"/>
          <w:szCs w:val="24"/>
        </w:rPr>
        <w:t>Но музыка может быть и разрушительной! Да-да, именно РАЗРУШИТЕЛЬНОЙ! Сейчас появилось множество музыкальных направлений и большинство из них, отмечают исследователи, действуют разрушительно на живые организмы.</w:t>
      </w:r>
    </w:p>
    <w:p w14:paraId="54C7F011" w14:textId="77777777" w:rsidR="00104016" w:rsidRPr="00104016" w:rsidRDefault="00104016" w:rsidP="001040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5192B9" w14:textId="77777777" w:rsidR="00104016" w:rsidRPr="00104016" w:rsidRDefault="00104016" w:rsidP="00104016">
      <w:pPr>
        <w:jc w:val="both"/>
        <w:rPr>
          <w:rFonts w:ascii="Times New Roman" w:hAnsi="Times New Roman" w:cs="Times New Roman"/>
          <w:sz w:val="24"/>
          <w:szCs w:val="24"/>
        </w:rPr>
      </w:pPr>
      <w:r w:rsidRPr="00104016">
        <w:rPr>
          <w:rFonts w:ascii="Times New Roman" w:hAnsi="Times New Roman" w:cs="Times New Roman"/>
          <w:sz w:val="24"/>
          <w:szCs w:val="24"/>
        </w:rPr>
        <w:t xml:space="preserve">Как известно, далеко не каждое музыкальное направление позитивно влияет на организм человека. Рассуждая об этой закономерности, можно взять в пример современную рок-музыку. Этот музыкальный стиль имеет свои отличительные черты или средства воздействия на психику: жесткий ритм, монотонные повторения, громкость, </w:t>
      </w:r>
      <w:proofErr w:type="spellStart"/>
      <w:r w:rsidRPr="00104016">
        <w:rPr>
          <w:rFonts w:ascii="Times New Roman" w:hAnsi="Times New Roman" w:cs="Times New Roman"/>
          <w:sz w:val="24"/>
          <w:szCs w:val="24"/>
        </w:rPr>
        <w:t>сверхчастоты</w:t>
      </w:r>
      <w:proofErr w:type="spellEnd"/>
      <w:r w:rsidRPr="001040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104016">
        <w:rPr>
          <w:rFonts w:ascii="Times New Roman" w:hAnsi="Times New Roman" w:cs="Times New Roman"/>
          <w:sz w:val="24"/>
          <w:szCs w:val="24"/>
        </w:rPr>
        <w:t>светоэффект</w:t>
      </w:r>
      <w:proofErr w:type="spellEnd"/>
      <w:r w:rsidRPr="00104016">
        <w:rPr>
          <w:rFonts w:ascii="Times New Roman" w:hAnsi="Times New Roman" w:cs="Times New Roman"/>
          <w:sz w:val="24"/>
          <w:szCs w:val="24"/>
        </w:rPr>
        <w:t xml:space="preserve"> .Такая</w:t>
      </w:r>
      <w:proofErr w:type="gramEnd"/>
      <w:r w:rsidRPr="00104016">
        <w:rPr>
          <w:rFonts w:ascii="Times New Roman" w:hAnsi="Times New Roman" w:cs="Times New Roman"/>
          <w:sz w:val="24"/>
          <w:szCs w:val="24"/>
        </w:rPr>
        <w:t xml:space="preserve"> музыка сравнима с сильнодействующим наркотиком, кокаином, опием, ЛСД. О наркотическом воздействии рок- музыки писали много. Известный социолог </w:t>
      </w:r>
      <w:proofErr w:type="spellStart"/>
      <w:r w:rsidRPr="00104016">
        <w:rPr>
          <w:rFonts w:ascii="Times New Roman" w:hAnsi="Times New Roman" w:cs="Times New Roman"/>
          <w:sz w:val="24"/>
          <w:szCs w:val="24"/>
        </w:rPr>
        <w:t>В.Е.Семенов</w:t>
      </w:r>
      <w:proofErr w:type="spellEnd"/>
      <w:r w:rsidRPr="00104016">
        <w:rPr>
          <w:rFonts w:ascii="Times New Roman" w:hAnsi="Times New Roman" w:cs="Times New Roman"/>
          <w:sz w:val="24"/>
          <w:szCs w:val="24"/>
        </w:rPr>
        <w:t xml:space="preserve"> в книге «Искусство созидающее - искусство разрушающее» пишет: «В массовой музыке специализация еще более узкая, но общий эффект – это наркотизация сознания посредством грохочущего, агрессивного рока или при помощи завораживающего, однообразного «диско», или гипнотической электронной музыки с ее космическим звучанием, или, наконец, посредством помпезных, ошарашивающих аляповатой роскошью «рок-опер».</w:t>
      </w:r>
    </w:p>
    <w:p w14:paraId="75766ED0" w14:textId="77777777" w:rsidR="00104016" w:rsidRPr="00104016" w:rsidRDefault="00104016" w:rsidP="001040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8616D3" w14:textId="77777777" w:rsidR="00104016" w:rsidRPr="00104016" w:rsidRDefault="00104016" w:rsidP="00104016">
      <w:pPr>
        <w:jc w:val="both"/>
        <w:rPr>
          <w:rFonts w:ascii="Times New Roman" w:hAnsi="Times New Roman" w:cs="Times New Roman"/>
          <w:sz w:val="24"/>
          <w:szCs w:val="24"/>
        </w:rPr>
      </w:pPr>
      <w:r w:rsidRPr="00104016">
        <w:rPr>
          <w:rFonts w:ascii="Times New Roman" w:hAnsi="Times New Roman" w:cs="Times New Roman"/>
          <w:sz w:val="24"/>
          <w:szCs w:val="24"/>
        </w:rPr>
        <w:t>Возникает вопрос: как и почему рок-музыка наркотизирует сознание человека? Каков механизм воздействия музыки на человека?</w:t>
      </w:r>
    </w:p>
    <w:p w14:paraId="422680D5" w14:textId="77777777" w:rsidR="00104016" w:rsidRPr="00104016" w:rsidRDefault="00104016" w:rsidP="001040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293F99" w14:textId="77777777" w:rsidR="00104016" w:rsidRPr="00104016" w:rsidRDefault="00104016" w:rsidP="00104016">
      <w:pPr>
        <w:jc w:val="both"/>
        <w:rPr>
          <w:rFonts w:ascii="Times New Roman" w:hAnsi="Times New Roman" w:cs="Times New Roman"/>
          <w:sz w:val="24"/>
          <w:szCs w:val="24"/>
        </w:rPr>
      </w:pPr>
      <w:r w:rsidRPr="00104016">
        <w:rPr>
          <w:rFonts w:ascii="Times New Roman" w:hAnsi="Times New Roman" w:cs="Times New Roman"/>
          <w:sz w:val="24"/>
          <w:szCs w:val="24"/>
        </w:rPr>
        <w:t xml:space="preserve">Одним из поражающих факторов является ритм. Да, ритм развивает, и ритм разрушает. Все зависит от того в каких дозах, и в каком виде ритм преподносится. Железный, назойливо отбиваемый ритм разрушает. Мы знаем, что еще в каменном веке шаманы с помощью ритма, отбиваемого на барабане, вводили в транс своих современников. С помощью ритма, отбиваемого на барабане, многие народы казнили своих пленников. Научно это объясняется так: «…глухой удар в барабан воспринимается нашей нервной системой как сигнал о грозящей опасности. Если сигнал одиночный или группа сигналов непродолжительна по времени, то в организме человека происходит следующий процесс: сигнал, поступающий в мозг человека, вызывает естественную обратную реакцию организма, которая состоит в том, что человеческий организм приводится в состояние повышенного внимания «боеготовности». Картина резко изменится, если ритм продолжает накручиваться, сигналы длятся долго, ритм начинает главенствовать, выходит на первое место. Если в этом случае сигналы поступают хаотично, то человек очень быстро почувствует утомление, апатию, его охватывает раздражительность. Это связано с тем, что выброс возбуждающих организм гормонов в кровь происходит хаотично и быстро нарастает. Если же удары следуют в строго определенном ритме, то человек испытывает либо экстатический подъем при ритме, кратком </w:t>
      </w:r>
      <w:proofErr w:type="spellStart"/>
      <w:r w:rsidRPr="00104016">
        <w:rPr>
          <w:rFonts w:ascii="Times New Roman" w:hAnsi="Times New Roman" w:cs="Times New Roman"/>
          <w:sz w:val="24"/>
          <w:szCs w:val="24"/>
        </w:rPr>
        <w:t>полутораударном</w:t>
      </w:r>
      <w:proofErr w:type="spellEnd"/>
      <w:r w:rsidRPr="00104016">
        <w:rPr>
          <w:rFonts w:ascii="Times New Roman" w:hAnsi="Times New Roman" w:cs="Times New Roman"/>
          <w:sz w:val="24"/>
          <w:szCs w:val="24"/>
        </w:rPr>
        <w:t xml:space="preserve"> в секунду, который сопровождается мощным давлением сверхнизких частот на уровне 15-30 Гц, либо – танцевальный транс (при ритме 2 удара в секунду и его производных), а в ряде случаев – своеобразный наркотический транс» (</w:t>
      </w:r>
      <w:proofErr w:type="spellStart"/>
      <w:r w:rsidRPr="00104016">
        <w:rPr>
          <w:rFonts w:ascii="Times New Roman" w:hAnsi="Times New Roman" w:cs="Times New Roman"/>
          <w:sz w:val="24"/>
          <w:szCs w:val="24"/>
        </w:rPr>
        <w:t>Т.Е.Заводова</w:t>
      </w:r>
      <w:proofErr w:type="spellEnd"/>
      <w:r w:rsidRPr="00104016">
        <w:rPr>
          <w:rFonts w:ascii="Times New Roman" w:hAnsi="Times New Roman" w:cs="Times New Roman"/>
          <w:sz w:val="24"/>
          <w:szCs w:val="24"/>
        </w:rPr>
        <w:t xml:space="preserve"> «Музыка и воспитание»)</w:t>
      </w:r>
    </w:p>
    <w:p w14:paraId="7B79B0B6" w14:textId="77777777" w:rsidR="00104016" w:rsidRPr="00104016" w:rsidRDefault="00104016" w:rsidP="001040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7D380C" w14:textId="77777777" w:rsidR="00104016" w:rsidRPr="00104016" w:rsidRDefault="00104016" w:rsidP="00104016">
      <w:pPr>
        <w:jc w:val="both"/>
        <w:rPr>
          <w:rFonts w:ascii="Times New Roman" w:hAnsi="Times New Roman" w:cs="Times New Roman"/>
          <w:sz w:val="24"/>
          <w:szCs w:val="24"/>
        </w:rPr>
      </w:pPr>
      <w:r w:rsidRPr="00104016">
        <w:rPr>
          <w:rFonts w:ascii="Times New Roman" w:hAnsi="Times New Roman" w:cs="Times New Roman"/>
          <w:sz w:val="24"/>
          <w:szCs w:val="24"/>
        </w:rPr>
        <w:t>Так вот откуда состояние дискомфорта, раздражительности во время посещения и торговых центров, и кафе, и остальных заведений, где транслируется такая однообразная надоедливая, лишенная мелодичности, ритмичная музыка.</w:t>
      </w:r>
    </w:p>
    <w:p w14:paraId="0CDBD6A4" w14:textId="77777777" w:rsidR="00104016" w:rsidRPr="00104016" w:rsidRDefault="00104016" w:rsidP="001040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C6007B" w14:textId="77777777" w:rsidR="00104016" w:rsidRPr="00104016" w:rsidRDefault="00104016" w:rsidP="00104016">
      <w:pPr>
        <w:jc w:val="both"/>
        <w:rPr>
          <w:rFonts w:ascii="Times New Roman" w:hAnsi="Times New Roman" w:cs="Times New Roman"/>
          <w:sz w:val="24"/>
          <w:szCs w:val="24"/>
        </w:rPr>
      </w:pPr>
      <w:r w:rsidRPr="00104016">
        <w:rPr>
          <w:rFonts w:ascii="Times New Roman" w:hAnsi="Times New Roman" w:cs="Times New Roman"/>
          <w:sz w:val="24"/>
          <w:szCs w:val="24"/>
        </w:rPr>
        <w:t>Теперь поговорим о другом наркотизирующем факторе, действующем на человека. Громкость исполнения произведений. Еще на заре рока, группа «Битлз» играла на уровне 500-600 ватт, «</w:t>
      </w:r>
      <w:proofErr w:type="spellStart"/>
      <w:r w:rsidRPr="00104016">
        <w:rPr>
          <w:rFonts w:ascii="Times New Roman" w:hAnsi="Times New Roman" w:cs="Times New Roman"/>
          <w:sz w:val="24"/>
          <w:szCs w:val="24"/>
        </w:rPr>
        <w:t>Дорз</w:t>
      </w:r>
      <w:proofErr w:type="spellEnd"/>
      <w:r w:rsidRPr="00104016">
        <w:rPr>
          <w:rFonts w:ascii="Times New Roman" w:hAnsi="Times New Roman" w:cs="Times New Roman"/>
          <w:sz w:val="24"/>
          <w:szCs w:val="24"/>
        </w:rPr>
        <w:t>» -1000 ватт, группы «</w:t>
      </w:r>
      <w:proofErr w:type="spellStart"/>
      <w:r w:rsidRPr="00104016">
        <w:rPr>
          <w:rFonts w:ascii="Times New Roman" w:hAnsi="Times New Roman" w:cs="Times New Roman"/>
          <w:sz w:val="24"/>
          <w:szCs w:val="24"/>
        </w:rPr>
        <w:t>Дип</w:t>
      </w:r>
      <w:proofErr w:type="spellEnd"/>
      <w:r w:rsidRPr="00104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016">
        <w:rPr>
          <w:rFonts w:ascii="Times New Roman" w:hAnsi="Times New Roman" w:cs="Times New Roman"/>
          <w:sz w:val="24"/>
          <w:szCs w:val="24"/>
        </w:rPr>
        <w:t>Пепл</w:t>
      </w:r>
      <w:proofErr w:type="spellEnd"/>
      <w:proofErr w:type="gramStart"/>
      <w:r w:rsidRPr="00104016">
        <w:rPr>
          <w:rFonts w:ascii="Times New Roman" w:hAnsi="Times New Roman" w:cs="Times New Roman"/>
          <w:sz w:val="24"/>
          <w:szCs w:val="24"/>
        </w:rPr>
        <w:t>» ,</w:t>
      </w:r>
      <w:proofErr w:type="gramEnd"/>
      <w:r w:rsidRPr="00104016">
        <w:rPr>
          <w:rFonts w:ascii="Times New Roman" w:hAnsi="Times New Roman" w:cs="Times New Roman"/>
          <w:sz w:val="24"/>
          <w:szCs w:val="24"/>
        </w:rPr>
        <w:t xml:space="preserve"> «Эмерсон» играли еще с большей мощностью 20-30 тысяч ватт. Безудержная гонка за мощностью продолжается. В небольшом зале рев динамиков, зашкаливающий и в 100 ватт, - уже не музыка! Такая музыка обладает рядом коварных свойств. Сотни и тысячи Ватт, обрушиваемые на человека, делают его не способным мыслить, анализировать, что-либо самостоятельно предпринимать. Японцы проводили эксперимент. В 1981 году журналисты, посетившие рок-залы в Токио, задавали толпам людей, элементарные вопросы: «Где вы находитесь? Как Вас зовут?» Никто не сумел правильно ответить.  На таких концертах нередко происходят контузии звуком, потеря слуха, памяти. И даже были зафиксированы смертельные случаи от переизбытка высоких (до 80000 Гц) или же от избыточного давления низких (20 и менее Гц) частот.</w:t>
      </w:r>
    </w:p>
    <w:p w14:paraId="0F0D63A6" w14:textId="77777777" w:rsidR="00104016" w:rsidRPr="00104016" w:rsidRDefault="00104016" w:rsidP="001040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B49F8A" w14:textId="77777777" w:rsidR="00104016" w:rsidRPr="00104016" w:rsidRDefault="00104016" w:rsidP="00104016">
      <w:pPr>
        <w:jc w:val="both"/>
        <w:rPr>
          <w:rFonts w:ascii="Times New Roman" w:hAnsi="Times New Roman" w:cs="Times New Roman"/>
          <w:sz w:val="24"/>
          <w:szCs w:val="24"/>
        </w:rPr>
      </w:pPr>
      <w:r w:rsidRPr="00104016">
        <w:rPr>
          <w:rFonts w:ascii="Times New Roman" w:hAnsi="Times New Roman" w:cs="Times New Roman"/>
          <w:sz w:val="24"/>
          <w:szCs w:val="24"/>
        </w:rPr>
        <w:t xml:space="preserve">А теперь конкретные примеры пагубного воздействия оглушительной музыки: </w:t>
      </w:r>
      <w:proofErr w:type="gramStart"/>
      <w:r w:rsidRPr="0010401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04016">
        <w:rPr>
          <w:rFonts w:ascii="Times New Roman" w:hAnsi="Times New Roman" w:cs="Times New Roman"/>
          <w:sz w:val="24"/>
          <w:szCs w:val="24"/>
        </w:rPr>
        <w:t xml:space="preserve"> 1979 году во время концерта Пола Маккартни в Венеции от рева динамиков рухнул деревянный мост. В Шотландии начал разрушаться каменный мост во время концерта ансамбля «</w:t>
      </w:r>
      <w:proofErr w:type="spellStart"/>
      <w:r w:rsidRPr="00104016">
        <w:rPr>
          <w:rFonts w:ascii="Times New Roman" w:hAnsi="Times New Roman" w:cs="Times New Roman"/>
          <w:sz w:val="24"/>
          <w:szCs w:val="24"/>
        </w:rPr>
        <w:t>Пинк</w:t>
      </w:r>
      <w:proofErr w:type="spellEnd"/>
      <w:r w:rsidRPr="00104016">
        <w:rPr>
          <w:rFonts w:ascii="Times New Roman" w:hAnsi="Times New Roman" w:cs="Times New Roman"/>
          <w:sz w:val="24"/>
          <w:szCs w:val="24"/>
        </w:rPr>
        <w:t xml:space="preserve"> Флойд». Есть множество примеров такого рода, такова практика рок-музыки.</w:t>
      </w:r>
    </w:p>
    <w:p w14:paraId="1F592882" w14:textId="77777777" w:rsidR="00104016" w:rsidRPr="00104016" w:rsidRDefault="00104016" w:rsidP="001040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73BF9F" w14:textId="77777777" w:rsidR="00104016" w:rsidRPr="00104016" w:rsidRDefault="00104016" w:rsidP="00104016">
      <w:pPr>
        <w:jc w:val="both"/>
        <w:rPr>
          <w:rFonts w:ascii="Times New Roman" w:hAnsi="Times New Roman" w:cs="Times New Roman"/>
          <w:sz w:val="24"/>
          <w:szCs w:val="24"/>
        </w:rPr>
      </w:pPr>
      <w:r w:rsidRPr="00104016">
        <w:rPr>
          <w:rFonts w:ascii="Times New Roman" w:hAnsi="Times New Roman" w:cs="Times New Roman"/>
          <w:sz w:val="24"/>
          <w:szCs w:val="24"/>
        </w:rPr>
        <w:t>Я уже не беру в расчет поведение на сцене рок-музыкантов. Музыканты буквально беснуются, доводя до состояния экстаза и самих себя и всех присутствующих в зале.</w:t>
      </w:r>
    </w:p>
    <w:p w14:paraId="058AF9AD" w14:textId="77777777" w:rsidR="00104016" w:rsidRPr="00104016" w:rsidRDefault="00104016" w:rsidP="001040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B3C0F8" w14:textId="3F991D31" w:rsidR="00506BCF" w:rsidRPr="00104016" w:rsidRDefault="00104016" w:rsidP="00104016">
      <w:pPr>
        <w:jc w:val="both"/>
        <w:rPr>
          <w:rFonts w:ascii="Times New Roman" w:hAnsi="Times New Roman" w:cs="Times New Roman"/>
          <w:sz w:val="24"/>
          <w:szCs w:val="24"/>
        </w:rPr>
      </w:pPr>
      <w:r w:rsidRPr="00104016">
        <w:rPr>
          <w:rFonts w:ascii="Times New Roman" w:hAnsi="Times New Roman" w:cs="Times New Roman"/>
          <w:sz w:val="24"/>
          <w:szCs w:val="24"/>
        </w:rPr>
        <w:t>Всю эту информацию я изложила очень кратко, понимая, что не у всех найдется достаточно времени, чтобы читать большую статью.  Но эта информация очень важна и для самих родителей, и для детей, у которых формируются вкусы с детства. К чему привьем им интерес, такова и будет их судьба. Все, что в нас входит, все имеет влияние: и еда, и вода, и слова, и музыка!  Следующий раз мы поговорим о структуре воды, меняющейся под влиянием разной музыки. А напоследок я прошу, давайте наслаждаться музыкой прекрасных композиторов вместе с детьми: Баха, Бетховена, Моцарта, Чайковского, Прокофьева, Римского-Корсакова, Мусоргского, Глинки, Шуберта, Грига, Шумана! Этот перечень вы можете продолжить, исходя из своих предпочтений! Желаю приблизиться к настоящей музыке – этому неиссякаемому источнику мудрости, красоты и познания!</w:t>
      </w:r>
    </w:p>
    <w:sectPr w:rsidR="00506BCF" w:rsidRPr="00104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016"/>
    <w:rsid w:val="00104016"/>
    <w:rsid w:val="0050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3E535"/>
  <w15:chartTrackingRefBased/>
  <w15:docId w15:val="{D02D7DEA-9A5F-43DE-90F4-C404A0B2A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1043</Words>
  <Characters>5951</Characters>
  <Application>Microsoft Office Word</Application>
  <DocSecurity>0</DocSecurity>
  <Lines>49</Lines>
  <Paragraphs>13</Paragraphs>
  <ScaleCrop>false</ScaleCrop>
  <Company/>
  <LinksUpToDate>false</LinksUpToDate>
  <CharactersWithSpaces>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admin-v</dc:creator>
  <cp:keywords/>
  <dc:description/>
  <cp:lastModifiedBy>admin-v</cp:lastModifiedBy>
  <cp:revision>1</cp:revision>
  <dcterms:created xsi:type="dcterms:W3CDTF">2020-08-23T18:10:00Z</dcterms:created>
  <dcterms:modified xsi:type="dcterms:W3CDTF">2020-08-23T18:11:00Z</dcterms:modified>
</cp:coreProperties>
</file>