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7938"/>
        <w:gridCol w:w="7939"/>
      </w:tblGrid>
      <w:tr w:rsidR="00094EDC" w:rsidRPr="00E32607" w:rsidTr="00971947">
        <w:trPr>
          <w:trHeight w:val="537"/>
        </w:trPr>
        <w:tc>
          <w:tcPr>
            <w:tcW w:w="1587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94EDC" w:rsidRPr="00E32607" w:rsidRDefault="00094EDC" w:rsidP="007E1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педагогического образования </w:t>
            </w:r>
          </w:p>
          <w:p w:rsidR="00094EDC" w:rsidRPr="00E32607" w:rsidRDefault="00094EDC" w:rsidP="002B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07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специалистов «Информационно-методический центр» Пушкинского района Санкт-Петербурга</w:t>
            </w:r>
          </w:p>
        </w:tc>
      </w:tr>
      <w:tr w:rsidR="00101A6F" w:rsidRPr="00E32607" w:rsidTr="00535ECC">
        <w:trPr>
          <w:trHeight w:val="9849"/>
        </w:trPr>
        <w:tc>
          <w:tcPr>
            <w:tcW w:w="793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277D8" w:rsidRPr="00971947" w:rsidRDefault="007277D8" w:rsidP="00CF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дошкольное образовательное </w:t>
            </w:r>
            <w:r w:rsidR="0064544A"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44A" w:rsidRPr="00971947" w:rsidRDefault="0064544A" w:rsidP="00CF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№46 Пушкинского района Санкт-Петербурга</w:t>
            </w:r>
          </w:p>
          <w:p w:rsidR="00CF27F7" w:rsidRPr="00971947" w:rsidRDefault="0064544A" w:rsidP="00CF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РАЙОННЫЙ </w:t>
            </w:r>
            <w:r w:rsidR="00CF27F7" w:rsidRPr="009719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СЕМИНАР-ПРАКТИКУМ</w:t>
            </w:r>
          </w:p>
          <w:p w:rsidR="00CF27F7" w:rsidRPr="00971947" w:rsidRDefault="00CF27F7" w:rsidP="00CF2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«Физкультурно-образовательное пространство дошкольного учреждения как условие подготовки детей к сдаче норм комплекса ГТО»</w:t>
            </w:r>
          </w:p>
          <w:p w:rsidR="007E12C6" w:rsidRPr="00971947" w:rsidRDefault="00CF27F7" w:rsidP="00CF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19.04</w:t>
            </w:r>
            <w:r w:rsidR="00712562" w:rsidRPr="0097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 г</w:t>
            </w:r>
            <w:r w:rsidR="00E32607" w:rsidRPr="0097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FF0000"/>
              </w:rPr>
            </w:pPr>
            <w:r w:rsidRPr="00535EC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35EC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воспитание патриотизма и гражданственности участников </w:t>
            </w:r>
            <w:proofErr w:type="spellStart"/>
            <w:r w:rsidRPr="00535EC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образщовательного</w:t>
            </w:r>
            <w:proofErr w:type="spellEnd"/>
            <w:r w:rsidRPr="00535EC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процесса в ДОУ.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ECC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ECC">
              <w:rPr>
                <w:rFonts w:ascii="Times New Roman" w:hAnsi="Times New Roman" w:cs="Times New Roman"/>
              </w:rPr>
              <w:t>1. Создание условий  для развития и совершенствования физических качеств современного дошкольника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ECC">
              <w:rPr>
                <w:rFonts w:ascii="Times New Roman" w:hAnsi="Times New Roman" w:cs="Times New Roman"/>
              </w:rPr>
              <w:t>2. Привлечение родителей (законных представителей) воспитанников, к активному участию в спортивной жизни детского сада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ECC">
              <w:rPr>
                <w:rFonts w:ascii="Times New Roman" w:hAnsi="Times New Roman" w:cs="Times New Roman"/>
              </w:rPr>
              <w:t xml:space="preserve">3. Формирование потребности в здоровом образе жизни </w:t>
            </w:r>
          </w:p>
          <w:p w:rsidR="00971947" w:rsidRPr="00535ECC" w:rsidRDefault="00971947" w:rsidP="00535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ECC">
              <w:rPr>
                <w:rFonts w:ascii="Times New Roman" w:hAnsi="Times New Roman" w:cs="Times New Roman"/>
              </w:rPr>
              <w:t xml:space="preserve">4. Мотивации детей 6-7 лет к сдаче первой ступени норм ГТО </w:t>
            </w:r>
          </w:p>
          <w:p w:rsidR="00971947" w:rsidRPr="0064544A" w:rsidRDefault="00971947" w:rsidP="00CF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82" w:rsidRPr="002B3582" w:rsidRDefault="00970C76" w:rsidP="007E12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32607" w:rsidRPr="002B3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ГБДОУ №46 Пушкинского района СПб  </w:t>
            </w:r>
          </w:p>
          <w:p w:rsidR="00605E38" w:rsidRDefault="002B3582" w:rsidP="002B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05E38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64544A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 работы </w:t>
            </w:r>
            <w:r w:rsidR="00CF27F7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работы по </w:t>
            </w:r>
            <w:r w:rsidR="00CF27F7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подготовке детей 5-7 лет к сдаче норм комплекса ГТО</w:t>
            </w:r>
            <w:r w:rsidR="00605E38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4F85"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544A" w:rsidRPr="002B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44A" w:rsidRPr="002E4F85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Кропивницкая Ю.П., </w:t>
            </w:r>
            <w:proofErr w:type="spellStart"/>
            <w:r w:rsidR="0064544A" w:rsidRPr="002E4F85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64544A" w:rsidRPr="002E4F85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r w:rsidR="0064544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культуре: Кожина Е.В., </w:t>
            </w:r>
            <w:proofErr w:type="spellStart"/>
            <w:r w:rsidR="0064544A">
              <w:rPr>
                <w:rFonts w:ascii="Times New Roman" w:hAnsi="Times New Roman" w:cs="Times New Roman"/>
                <w:sz w:val="24"/>
                <w:szCs w:val="24"/>
              </w:rPr>
              <w:t>Халефова</w:t>
            </w:r>
            <w:proofErr w:type="spellEnd"/>
            <w:r w:rsidR="0064544A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  <w:p w:rsidR="006E31FF" w:rsidRPr="006E31FF" w:rsidRDefault="00605E38" w:rsidP="006E3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F85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4A">
              <w:rPr>
                <w:rFonts w:ascii="Times New Roman" w:hAnsi="Times New Roman" w:cs="Times New Roman"/>
                <w:sz w:val="24"/>
                <w:szCs w:val="24"/>
              </w:rPr>
              <w:t>с демонстрацией п</w:t>
            </w:r>
            <w:r w:rsidR="00CF27F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="0064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27F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  <w:r w:rsidR="006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FF" w:rsidRPr="006E31FF">
              <w:rPr>
                <w:rFonts w:ascii="Times New Roman" w:hAnsi="Times New Roman" w:cs="Times New Roman"/>
                <w:sz w:val="24"/>
                <w:szCs w:val="24"/>
              </w:rPr>
              <w:t>«Физкультурно-образовательное пространство дошкольного учреждения как условие подготовки детей к сдаче норм комплекса ГТО»</w:t>
            </w:r>
          </w:p>
          <w:p w:rsidR="006A07FA" w:rsidRPr="006E31FF" w:rsidRDefault="0064544A" w:rsidP="002E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582" w:rsidRPr="00E3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практикума: </w:t>
            </w:r>
            <w:proofErr w:type="spellStart"/>
            <w:r w:rsidR="006A07FA">
              <w:rPr>
                <w:rFonts w:ascii="Times New Roman" w:hAnsi="Times New Roman" w:cs="Times New Roman"/>
                <w:sz w:val="24"/>
                <w:szCs w:val="24"/>
              </w:rPr>
              <w:t>Арабаджиева</w:t>
            </w:r>
            <w:proofErr w:type="spellEnd"/>
            <w:r w:rsidR="006A07FA">
              <w:rPr>
                <w:rFonts w:ascii="Times New Roman" w:hAnsi="Times New Roman" w:cs="Times New Roman"/>
                <w:sz w:val="24"/>
                <w:szCs w:val="24"/>
              </w:rPr>
              <w:t xml:space="preserve"> И.И., Дементьева О.Н., </w:t>
            </w:r>
            <w:proofErr w:type="spellStart"/>
            <w:r w:rsidR="006A07FA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="006A07FA">
              <w:rPr>
                <w:rFonts w:ascii="Times New Roman" w:hAnsi="Times New Roman" w:cs="Times New Roman"/>
                <w:sz w:val="24"/>
                <w:szCs w:val="24"/>
              </w:rPr>
              <w:t xml:space="preserve"> Е.А., Корчагина Ю.С.,</w:t>
            </w:r>
            <w:r w:rsidR="002E4F85">
              <w:rPr>
                <w:rFonts w:ascii="Times New Roman" w:hAnsi="Times New Roman" w:cs="Times New Roman"/>
                <w:sz w:val="24"/>
                <w:szCs w:val="24"/>
              </w:rPr>
              <w:t xml:space="preserve"> Кожина Е.В.,</w:t>
            </w:r>
            <w:r w:rsidR="006A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7FA"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 w:rsidR="006A07F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6A07FA">
              <w:rPr>
                <w:rFonts w:ascii="Times New Roman" w:hAnsi="Times New Roman" w:cs="Times New Roman"/>
                <w:sz w:val="24"/>
                <w:szCs w:val="24"/>
              </w:rPr>
              <w:t>Марочканич</w:t>
            </w:r>
            <w:proofErr w:type="spellEnd"/>
            <w:r w:rsidR="006A07FA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Мелешко Л.Г.,</w:t>
            </w:r>
            <w:r w:rsidR="002E4F85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Мечкова</w:t>
            </w:r>
            <w:proofErr w:type="spellEnd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2E4F85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 Н.Н., </w:t>
            </w:r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Урусова Т.М., </w:t>
            </w:r>
            <w:proofErr w:type="spellStart"/>
            <w:r w:rsidR="002E4F85" w:rsidRPr="006E31FF">
              <w:rPr>
                <w:rFonts w:ascii="Times New Roman" w:hAnsi="Times New Roman" w:cs="Times New Roman"/>
                <w:sz w:val="24"/>
                <w:szCs w:val="24"/>
              </w:rPr>
              <w:t>Халефова</w:t>
            </w:r>
            <w:proofErr w:type="spellEnd"/>
            <w:r w:rsidR="002E4F85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В.Ж., </w:t>
            </w:r>
            <w:proofErr w:type="spellStart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6A07FA" w:rsidRPr="006E31FF" w:rsidRDefault="002E4F85" w:rsidP="006A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07FA"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</w:t>
            </w:r>
            <w:proofErr w:type="spellStart"/>
            <w:r w:rsidR="006A07FA"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>флешмоба</w:t>
            </w:r>
            <w:proofErr w:type="spellEnd"/>
            <w:r w:rsidR="006A07FA"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«Сдать ГТО всегда готов!». </w:t>
            </w:r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  <w:r w:rsidR="006A07FA" w:rsidRPr="006E3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старшие воспитатели Кропивницкая Ю.П., </w:t>
            </w:r>
            <w:proofErr w:type="spellStart"/>
            <w:r w:rsidR="006A07FA" w:rsidRPr="006E31FF">
              <w:rPr>
                <w:rFonts w:ascii="Times New Roman" w:hAnsi="Times New Roman" w:cs="Times New Roman"/>
                <w:i/>
                <w:sz w:val="24"/>
                <w:szCs w:val="24"/>
              </w:rPr>
              <w:t>Сапелкина</w:t>
            </w:r>
            <w:proofErr w:type="spellEnd"/>
            <w:r w:rsidR="006A07FA" w:rsidRPr="006E3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физической культуре: Кожина Е.В., </w:t>
            </w:r>
            <w:proofErr w:type="spellStart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>Халефова</w:t>
            </w:r>
            <w:proofErr w:type="spellEnd"/>
            <w:r w:rsidR="006A07FA"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  <w:p w:rsidR="00F90114" w:rsidRPr="00E32607" w:rsidRDefault="006A07FA" w:rsidP="0097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>Видеомонтаж:</w:t>
            </w:r>
            <w:r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E31FF">
              <w:rPr>
                <w:rFonts w:ascii="Times New Roman" w:hAnsi="Times New Roman" w:cs="Times New Roman"/>
                <w:sz w:val="24"/>
                <w:szCs w:val="24"/>
              </w:rPr>
              <w:t>Мечкова</w:t>
            </w:r>
            <w:proofErr w:type="spellEnd"/>
            <w:r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79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71947" w:rsidRPr="006E31FF" w:rsidRDefault="00971947" w:rsidP="00971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E3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E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ГБДОУ № 20 комбинированного вида Пушкинского района Санкт-Петербурга</w:t>
            </w:r>
            <w:r w:rsidR="000C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1947" w:rsidRPr="006E31FF" w:rsidRDefault="00971947" w:rsidP="00CD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47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Pr="006E31FF">
              <w:rPr>
                <w:rFonts w:ascii="Times New Roman" w:hAnsi="Times New Roman" w:cs="Times New Roman"/>
                <w:sz w:val="24"/>
                <w:szCs w:val="24"/>
              </w:rPr>
              <w:t xml:space="preserve"> «Будь готов к труду и обороне. ГТО в детском саду». </w:t>
            </w:r>
            <w:r w:rsidRPr="00CD1B47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 Зайцева Н.Н.</w:t>
            </w:r>
          </w:p>
          <w:p w:rsidR="00971947" w:rsidRDefault="00971947" w:rsidP="00CD1B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E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детский сад № 30 Пушкинского района </w:t>
            </w:r>
            <w:proofErr w:type="spellStart"/>
            <w:proofErr w:type="gramStart"/>
            <w:r w:rsidRPr="006E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С-Пб</w:t>
            </w:r>
            <w:proofErr w:type="spellEnd"/>
            <w:proofErr w:type="gramEnd"/>
            <w:r w:rsidR="000C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1947" w:rsidRPr="00CD1B47" w:rsidRDefault="00971947" w:rsidP="00CD1B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опыта работы: «</w:t>
            </w:r>
            <w:r w:rsidRPr="006E31FF">
              <w:rPr>
                <w:rFonts w:ascii="Times New Roman" w:hAnsi="Times New Roman"/>
                <w:bCs/>
                <w:sz w:val="24"/>
                <w:szCs w:val="24"/>
              </w:rPr>
              <w:t>Подготовка детей 6-7 лет к сдаче норм комплекса ГТО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CD1B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Инструктор по физической культуре Мосеева Н.В.</w:t>
            </w:r>
          </w:p>
          <w:p w:rsidR="007E12C6" w:rsidRPr="00971947" w:rsidRDefault="00971947" w:rsidP="00CD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>ГБДОУ № 6 комбинированного вида Пушкинского района Санкт-Петербурга "</w:t>
            </w:r>
            <w:proofErr w:type="spellStart"/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>Речецветик</w:t>
            </w:r>
            <w:proofErr w:type="spellEnd"/>
            <w:r w:rsidRPr="0097194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C3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1947" w:rsidRDefault="00971947" w:rsidP="00CD1B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4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на тему: </w:t>
            </w:r>
            <w:r w:rsidRPr="00971947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сдаче норм комплекса ГТО посредством подвижных игр с элементами оздоровительной 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4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досуг для детей подготовительной к школе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47">
              <w:rPr>
                <w:rFonts w:ascii="Times New Roman" w:hAnsi="Times New Roman" w:cs="Times New Roman"/>
                <w:sz w:val="24"/>
                <w:szCs w:val="24"/>
              </w:rPr>
              <w:t>«Ловкость, меткость, быстрота – наши 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по физической культуре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</w:t>
            </w:r>
            <w:r w:rsidR="00CD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  <w:p w:rsidR="00CD1B47" w:rsidRDefault="00971947" w:rsidP="00CD1B47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1B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ГБДОУ №16 Пушкинского района Санкт-Петербурга</w:t>
            </w:r>
            <w:r w:rsidR="000C3C4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CD1B47" w:rsidRPr="00CD1B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1947" w:rsidRPr="00CD1B47" w:rsidRDefault="00CD1B47" w:rsidP="00CD1B4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Презентация опыта работы по теме «Подготовка детей старшего дошкольного возраста к сдаче норм ГТО». </w:t>
            </w:r>
            <w:r w:rsidRPr="00CD1B4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Инструктор по физической культуре Тарасова А.В.</w:t>
            </w:r>
          </w:p>
          <w:p w:rsidR="002E4F85" w:rsidRDefault="002E4F85" w:rsidP="003D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CC" w:rsidRPr="00971947" w:rsidRDefault="00CD1B47" w:rsidP="0053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38225"/>
                  <wp:effectExtent l="19050" t="0" r="9525" b="0"/>
                  <wp:docPr id="2" name="Рисунок 1" descr="C:\Users\Администратор.АДМИН\Downloads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.АДМИН\Downloads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5ECC" w:rsidRPr="0097194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="00535ECC" w:rsidRPr="009719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https://disk.yandex.ru/d/zaxNjSeLKms1QA</w:t>
              </w:r>
            </w:hyperlink>
            <w:r w:rsidR="00535ECC" w:rsidRPr="0097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114" w:rsidRPr="00E32607" w:rsidRDefault="003D76E5" w:rsidP="00F90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177781</wp:posOffset>
                  </wp:positionV>
                  <wp:extent cx="3886200" cy="1410989"/>
                  <wp:effectExtent l="19050" t="0" r="0" b="0"/>
                  <wp:wrapNone/>
                  <wp:docPr id="1" name="Рисунок 1" descr="ГТО - Все док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ТО - Все доку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094" cy="141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7DA" w:rsidRPr="00E32607" w:rsidRDefault="004257DA" w:rsidP="00F90114">
      <w:pPr>
        <w:rPr>
          <w:rFonts w:ascii="Times New Roman" w:hAnsi="Times New Roman" w:cs="Times New Roman"/>
          <w:sz w:val="24"/>
          <w:szCs w:val="24"/>
        </w:rPr>
      </w:pPr>
    </w:p>
    <w:sectPr w:rsidR="004257DA" w:rsidRPr="00E32607" w:rsidSect="00971947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03"/>
    <w:multiLevelType w:val="hybridMultilevel"/>
    <w:tmpl w:val="ABAA4520"/>
    <w:lvl w:ilvl="0" w:tplc="DD9E6F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A6F"/>
    <w:rsid w:val="00061688"/>
    <w:rsid w:val="000672C6"/>
    <w:rsid w:val="00094A2F"/>
    <w:rsid w:val="00094EDC"/>
    <w:rsid w:val="000C3C4E"/>
    <w:rsid w:val="00101A6F"/>
    <w:rsid w:val="0013633C"/>
    <w:rsid w:val="0027023B"/>
    <w:rsid w:val="002B3582"/>
    <w:rsid w:val="002E4F85"/>
    <w:rsid w:val="003D76E5"/>
    <w:rsid w:val="004257DA"/>
    <w:rsid w:val="0043220B"/>
    <w:rsid w:val="00442300"/>
    <w:rsid w:val="00456250"/>
    <w:rsid w:val="004C7346"/>
    <w:rsid w:val="005073DA"/>
    <w:rsid w:val="00535ECC"/>
    <w:rsid w:val="00605E38"/>
    <w:rsid w:val="0064544A"/>
    <w:rsid w:val="00696029"/>
    <w:rsid w:val="006A07FA"/>
    <w:rsid w:val="006E31FF"/>
    <w:rsid w:val="00712562"/>
    <w:rsid w:val="007277D8"/>
    <w:rsid w:val="007E12C6"/>
    <w:rsid w:val="007E46B6"/>
    <w:rsid w:val="00862B9A"/>
    <w:rsid w:val="00970C76"/>
    <w:rsid w:val="00971947"/>
    <w:rsid w:val="00AF331C"/>
    <w:rsid w:val="00CA61DE"/>
    <w:rsid w:val="00CD1B47"/>
    <w:rsid w:val="00CE38DD"/>
    <w:rsid w:val="00CF27F7"/>
    <w:rsid w:val="00E32607"/>
    <w:rsid w:val="00F852DC"/>
    <w:rsid w:val="00F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DC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qFormat/>
    <w:rsid w:val="00F901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uiPriority w:val="99"/>
    <w:qFormat/>
    <w:rsid w:val="00F901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qFormat/>
    <w:rsid w:val="00F901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60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B3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axNjSeLKms1Q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2022-04-14T14:40:00Z</cp:lastPrinted>
  <dcterms:created xsi:type="dcterms:W3CDTF">2022-02-10T12:55:00Z</dcterms:created>
  <dcterms:modified xsi:type="dcterms:W3CDTF">2022-04-14T14:43:00Z</dcterms:modified>
</cp:coreProperties>
</file>